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66B4" w14:textId="47C94F0E" w:rsidR="002D57D7" w:rsidRPr="00301586" w:rsidRDefault="002D57D7">
      <w:pPr>
        <w:rPr>
          <w:rFonts w:cstheme="minorHAnsi"/>
          <w:b/>
          <w:color w:val="00988B"/>
          <w:sz w:val="32"/>
          <w:szCs w:val="32"/>
        </w:rPr>
      </w:pPr>
      <w:r w:rsidRPr="00301586">
        <w:rPr>
          <w:rFonts w:cstheme="minorHAnsi"/>
          <w:b/>
          <w:color w:val="00988B"/>
          <w:sz w:val="32"/>
          <w:szCs w:val="32"/>
        </w:rPr>
        <w:t xml:space="preserve">Lesson 2: You have a </w:t>
      </w:r>
      <w:r w:rsidR="00A079D2" w:rsidRPr="00301586">
        <w:rPr>
          <w:rFonts w:cstheme="minorHAnsi"/>
          <w:b/>
          <w:color w:val="00988B"/>
          <w:sz w:val="32"/>
          <w:szCs w:val="32"/>
        </w:rPr>
        <w:t>r</w:t>
      </w:r>
      <w:r w:rsidRPr="00301586">
        <w:rPr>
          <w:rFonts w:cstheme="minorHAnsi"/>
          <w:b/>
          <w:color w:val="00988B"/>
          <w:sz w:val="32"/>
          <w:szCs w:val="32"/>
        </w:rPr>
        <w:t xml:space="preserve">ight to an </w:t>
      </w:r>
      <w:r w:rsidR="00A079D2" w:rsidRPr="00301586">
        <w:rPr>
          <w:rFonts w:cstheme="minorHAnsi"/>
          <w:b/>
          <w:color w:val="00988B"/>
          <w:sz w:val="32"/>
          <w:szCs w:val="32"/>
        </w:rPr>
        <w:t>i</w:t>
      </w:r>
      <w:r w:rsidRPr="00301586">
        <w:rPr>
          <w:rFonts w:cstheme="minorHAnsi"/>
          <w:b/>
          <w:color w:val="00988B"/>
          <w:sz w:val="32"/>
          <w:szCs w:val="32"/>
        </w:rPr>
        <w:t>dentity</w:t>
      </w:r>
    </w:p>
    <w:p w14:paraId="3948CB0D" w14:textId="3BB734D4" w:rsidR="0002795D" w:rsidRPr="00301586" w:rsidRDefault="00A079D2" w:rsidP="00EC0C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  <w:color w:val="D40B50"/>
          <w:sz w:val="24"/>
          <w:szCs w:val="24"/>
        </w:rPr>
      </w:pPr>
      <w:r w:rsidRPr="00301586">
        <w:rPr>
          <w:rFonts w:cstheme="minorHAnsi"/>
          <w:b/>
          <w:color w:val="D40B50"/>
          <w:sz w:val="24"/>
          <w:szCs w:val="24"/>
        </w:rPr>
        <w:t>Lesson o</w:t>
      </w:r>
      <w:r w:rsidR="0002795D" w:rsidRPr="00301586">
        <w:rPr>
          <w:rFonts w:cstheme="minorHAnsi"/>
          <w:b/>
          <w:color w:val="D40B50"/>
          <w:sz w:val="24"/>
          <w:szCs w:val="24"/>
        </w:rPr>
        <w:t>bjectives</w:t>
      </w:r>
    </w:p>
    <w:p w14:paraId="38A28C63" w14:textId="49F42655" w:rsidR="006D76CB" w:rsidRPr="00301586" w:rsidRDefault="006D76CB" w:rsidP="00301586">
      <w:pPr>
        <w:pStyle w:val="ListParagraph"/>
        <w:numPr>
          <w:ilvl w:val="0"/>
          <w:numId w:val="9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>To discuss what makes up and individual’s ‘identity’</w:t>
      </w:r>
      <w:r w:rsidR="00A079D2" w:rsidRPr="00301586">
        <w:rPr>
          <w:rFonts w:asciiTheme="minorHAnsi" w:hAnsiTheme="minorHAnsi" w:cstheme="minorHAnsi"/>
          <w:b/>
        </w:rPr>
        <w:t>.</w:t>
      </w:r>
    </w:p>
    <w:p w14:paraId="4EF08390" w14:textId="366F640B" w:rsidR="006D76CB" w:rsidRPr="00301586" w:rsidRDefault="006D76CB" w:rsidP="00301586">
      <w:pPr>
        <w:pStyle w:val="ListParagraph"/>
        <w:numPr>
          <w:ilvl w:val="0"/>
          <w:numId w:val="9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>To consider and present your ‘identity’ in a positive and visual way</w:t>
      </w:r>
      <w:r w:rsidR="00A079D2" w:rsidRPr="00301586">
        <w:rPr>
          <w:rFonts w:asciiTheme="minorHAnsi" w:hAnsiTheme="minorHAnsi" w:cstheme="minorHAnsi"/>
          <w:b/>
        </w:rPr>
        <w:t>.</w:t>
      </w:r>
    </w:p>
    <w:p w14:paraId="7BF3FDBB" w14:textId="6A5DD9AD" w:rsidR="006D76CB" w:rsidRPr="00301586" w:rsidRDefault="006D76CB" w:rsidP="00301586">
      <w:pPr>
        <w:pStyle w:val="ListParagraph"/>
        <w:numPr>
          <w:ilvl w:val="0"/>
          <w:numId w:val="9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>To discuss the role identity plays in well-being</w:t>
      </w:r>
      <w:r w:rsidR="00A079D2" w:rsidRPr="00301586">
        <w:rPr>
          <w:rFonts w:asciiTheme="minorHAnsi" w:hAnsiTheme="minorHAnsi" w:cstheme="minorHAnsi"/>
          <w:b/>
        </w:rPr>
        <w:t>.</w:t>
      </w:r>
    </w:p>
    <w:p w14:paraId="5A59E7A4" w14:textId="226F7864" w:rsidR="000E1E6C" w:rsidRPr="00301586" w:rsidRDefault="000E1E6C">
      <w:pPr>
        <w:rPr>
          <w:rFonts w:cstheme="minorHAnsi"/>
          <w:b/>
          <w:color w:val="D40B50"/>
          <w:sz w:val="24"/>
          <w:szCs w:val="24"/>
        </w:rPr>
      </w:pPr>
      <w:r w:rsidRPr="00301586">
        <w:rPr>
          <w:rFonts w:cstheme="minorHAnsi"/>
          <w:b/>
          <w:color w:val="D40B50"/>
          <w:sz w:val="24"/>
          <w:szCs w:val="24"/>
        </w:rPr>
        <w:t>Resources required</w:t>
      </w:r>
      <w:r w:rsidR="00301586" w:rsidRPr="00301586">
        <w:rPr>
          <w:rFonts w:cstheme="minorHAnsi"/>
          <w:b/>
          <w:color w:val="D40B50"/>
          <w:sz w:val="24"/>
          <w:szCs w:val="24"/>
        </w:rPr>
        <w:t>:</w:t>
      </w:r>
    </w:p>
    <w:p w14:paraId="1280A003" w14:textId="10EAAC99" w:rsidR="00A079D2" w:rsidRPr="00301586" w:rsidRDefault="000E1E6C" w:rsidP="0030158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>Old magazines to cut up, student photos of themselves (from home)</w:t>
      </w:r>
      <w:r w:rsidR="00A079D2" w:rsidRPr="00301586">
        <w:rPr>
          <w:rFonts w:asciiTheme="minorHAnsi" w:hAnsiTheme="minorHAnsi" w:cstheme="minorHAnsi"/>
          <w:b/>
        </w:rPr>
        <w:t>.</w:t>
      </w:r>
      <w:r w:rsidRPr="00301586">
        <w:rPr>
          <w:rFonts w:asciiTheme="minorHAnsi" w:hAnsiTheme="minorHAnsi" w:cstheme="minorHAnsi"/>
          <w:b/>
        </w:rPr>
        <w:t xml:space="preserve"> </w:t>
      </w:r>
    </w:p>
    <w:p w14:paraId="35710676" w14:textId="15EC1B43" w:rsidR="00A079D2" w:rsidRPr="00301586" w:rsidRDefault="00A079D2" w:rsidP="0030158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>M</w:t>
      </w:r>
      <w:r w:rsidR="000E1E6C" w:rsidRPr="00301586">
        <w:rPr>
          <w:rFonts w:asciiTheme="minorHAnsi" w:hAnsiTheme="minorHAnsi" w:cstheme="minorHAnsi"/>
          <w:b/>
        </w:rPr>
        <w:t>arker pens and/or other art materials, large pieces of paper.</w:t>
      </w:r>
    </w:p>
    <w:p w14:paraId="618517EF" w14:textId="1DDE9D3A" w:rsidR="00A079D2" w:rsidRPr="00301586" w:rsidRDefault="000E1E6C" w:rsidP="0030158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 xml:space="preserve">Access to computers (optional). </w:t>
      </w:r>
    </w:p>
    <w:p w14:paraId="46187065" w14:textId="12B30008" w:rsidR="000E1E6C" w:rsidRPr="00301586" w:rsidRDefault="000E1E6C" w:rsidP="0030158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</w:rPr>
      </w:pPr>
      <w:r w:rsidRPr="00301586">
        <w:rPr>
          <w:rFonts w:asciiTheme="minorHAnsi" w:hAnsiTheme="minorHAnsi" w:cstheme="minorHAnsi"/>
          <w:b/>
        </w:rPr>
        <w:t>Problem/solution trees from last lesson</w:t>
      </w:r>
      <w:r w:rsidR="00A079D2" w:rsidRPr="00301586">
        <w:rPr>
          <w:rFonts w:asciiTheme="minorHAnsi" w:hAnsiTheme="minorHAnsi" w:cstheme="minorHAnsi"/>
          <w:b/>
        </w:rPr>
        <w:t>.</w:t>
      </w:r>
    </w:p>
    <w:p w14:paraId="2360BE4E" w14:textId="77777777" w:rsidR="00A079D2" w:rsidRPr="00301586" w:rsidRDefault="00A079D2">
      <w:pPr>
        <w:rPr>
          <w:rFonts w:cstheme="minorHAnsi"/>
          <w:b/>
          <w:sz w:val="24"/>
          <w:szCs w:val="24"/>
        </w:rPr>
      </w:pPr>
    </w:p>
    <w:p w14:paraId="329CA929" w14:textId="197472B1" w:rsidR="00063A95" w:rsidRPr="00301586" w:rsidRDefault="003D4234">
      <w:pPr>
        <w:rPr>
          <w:rFonts w:cstheme="minorHAnsi"/>
          <w:b/>
          <w:color w:val="D40B50"/>
          <w:sz w:val="24"/>
          <w:szCs w:val="24"/>
        </w:rPr>
      </w:pPr>
      <w:r w:rsidRPr="00301586">
        <w:rPr>
          <w:rFonts w:cstheme="minorHAnsi"/>
          <w:b/>
          <w:color w:val="D40B50"/>
          <w:sz w:val="24"/>
          <w:szCs w:val="24"/>
        </w:rPr>
        <w:t xml:space="preserve">Introduction </w:t>
      </w:r>
      <w:r w:rsidR="00A079D2" w:rsidRPr="00301586">
        <w:rPr>
          <w:rFonts w:cstheme="minorHAnsi"/>
          <w:b/>
          <w:color w:val="D40B50"/>
          <w:sz w:val="24"/>
          <w:szCs w:val="24"/>
        </w:rPr>
        <w:t>(</w:t>
      </w:r>
      <w:r w:rsidRPr="00301586">
        <w:rPr>
          <w:rFonts w:cstheme="minorHAnsi"/>
          <w:b/>
          <w:color w:val="D40B50"/>
          <w:sz w:val="24"/>
          <w:szCs w:val="24"/>
        </w:rPr>
        <w:t>10</w:t>
      </w:r>
      <w:r w:rsidR="00EA55B8" w:rsidRPr="00301586">
        <w:rPr>
          <w:rFonts w:cstheme="minorHAnsi"/>
          <w:b/>
          <w:color w:val="D40B50"/>
          <w:sz w:val="24"/>
          <w:szCs w:val="24"/>
        </w:rPr>
        <w:t xml:space="preserve"> mins</w:t>
      </w:r>
      <w:r w:rsidR="00A079D2" w:rsidRPr="00301586">
        <w:rPr>
          <w:rFonts w:cstheme="minorHAnsi"/>
          <w:b/>
          <w:color w:val="D40B50"/>
          <w:sz w:val="24"/>
          <w:szCs w:val="24"/>
        </w:rPr>
        <w:t>)</w:t>
      </w:r>
      <w:r w:rsidR="00EA55B8" w:rsidRPr="00301586">
        <w:rPr>
          <w:rFonts w:cstheme="minorHAnsi"/>
          <w:b/>
          <w:color w:val="D40B50"/>
          <w:sz w:val="24"/>
          <w:szCs w:val="24"/>
        </w:rPr>
        <w:t xml:space="preserve"> </w:t>
      </w:r>
    </w:p>
    <w:p w14:paraId="3F1254E6" w14:textId="678FCE44" w:rsidR="002D57D7" w:rsidRPr="00301586" w:rsidRDefault="002D57D7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 xml:space="preserve">Remind the class that last lesson you were thinking about well-being </w:t>
      </w:r>
      <w:r w:rsidR="006D76CB" w:rsidRPr="00301586">
        <w:rPr>
          <w:rFonts w:cstheme="minorHAnsi"/>
          <w:sz w:val="24"/>
          <w:szCs w:val="24"/>
        </w:rPr>
        <w:t xml:space="preserve">and problems like low mood, depression and anxiety </w:t>
      </w:r>
      <w:r w:rsidRPr="00301586">
        <w:rPr>
          <w:rFonts w:cstheme="minorHAnsi"/>
          <w:sz w:val="24"/>
          <w:szCs w:val="24"/>
        </w:rPr>
        <w:t>amongst young people today. According to the Good Childhood Report, one of the factors which affects this is how people feel about their ‘</w:t>
      </w:r>
      <w:r w:rsidR="00E5350E" w:rsidRPr="00301586">
        <w:rPr>
          <w:rFonts w:cstheme="minorHAnsi"/>
          <w:sz w:val="24"/>
          <w:szCs w:val="24"/>
        </w:rPr>
        <w:t>identi</w:t>
      </w:r>
      <w:r w:rsidRPr="00301586">
        <w:rPr>
          <w:rFonts w:cstheme="minorHAnsi"/>
          <w:sz w:val="24"/>
          <w:szCs w:val="24"/>
        </w:rPr>
        <w:t>ty’</w:t>
      </w:r>
      <w:r w:rsidR="00700776" w:rsidRPr="00301586">
        <w:rPr>
          <w:rFonts w:cstheme="minorHAnsi"/>
          <w:sz w:val="24"/>
          <w:szCs w:val="24"/>
        </w:rPr>
        <w:t>.</w:t>
      </w:r>
    </w:p>
    <w:p w14:paraId="0BC43D1E" w14:textId="77777777" w:rsidR="00700776" w:rsidRPr="00301586" w:rsidRDefault="00EA55B8">
      <w:pPr>
        <w:rPr>
          <w:rFonts w:cstheme="minorHAnsi"/>
          <w:sz w:val="24"/>
          <w:szCs w:val="24"/>
        </w:rPr>
      </w:pPr>
      <w:r w:rsidRPr="00301586">
        <w:rPr>
          <w:rFonts w:cstheme="minorHAnsi"/>
          <w:b/>
          <w:sz w:val="24"/>
          <w:szCs w:val="24"/>
        </w:rPr>
        <w:t>Slide 1</w:t>
      </w:r>
      <w:r w:rsidR="000E1E6C" w:rsidRPr="00301586">
        <w:rPr>
          <w:rFonts w:cstheme="minorHAnsi"/>
          <w:b/>
          <w:sz w:val="24"/>
          <w:szCs w:val="24"/>
        </w:rPr>
        <w:t xml:space="preserve"> and 2</w:t>
      </w:r>
      <w:r w:rsidR="000E1E6C" w:rsidRPr="00301586">
        <w:rPr>
          <w:rFonts w:cstheme="minorHAnsi"/>
          <w:sz w:val="24"/>
          <w:szCs w:val="24"/>
        </w:rPr>
        <w:t xml:space="preserve"> – The right to a</w:t>
      </w:r>
      <w:bookmarkStart w:id="0" w:name="_GoBack"/>
      <w:bookmarkEnd w:id="0"/>
      <w:r w:rsidR="000E1E6C" w:rsidRPr="00301586">
        <w:rPr>
          <w:rFonts w:cstheme="minorHAnsi"/>
          <w:sz w:val="24"/>
          <w:szCs w:val="24"/>
        </w:rPr>
        <w:t xml:space="preserve">n identity and freedom of expression. </w:t>
      </w:r>
    </w:p>
    <w:p w14:paraId="3D4FCE93" w14:textId="7814E016" w:rsidR="002D57D7" w:rsidRPr="00301586" w:rsidRDefault="00EA55B8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 xml:space="preserve">Explain that in this lesson, you </w:t>
      </w:r>
      <w:r w:rsidR="002D57D7" w:rsidRPr="00301586">
        <w:rPr>
          <w:rFonts w:cstheme="minorHAnsi"/>
          <w:sz w:val="24"/>
          <w:szCs w:val="24"/>
        </w:rPr>
        <w:t xml:space="preserve">are going to </w:t>
      </w:r>
      <w:r w:rsidRPr="00301586">
        <w:rPr>
          <w:rFonts w:cstheme="minorHAnsi"/>
          <w:sz w:val="24"/>
          <w:szCs w:val="24"/>
        </w:rPr>
        <w:t xml:space="preserve">be </w:t>
      </w:r>
      <w:r w:rsidR="002D57D7" w:rsidRPr="00301586">
        <w:rPr>
          <w:rFonts w:cstheme="minorHAnsi"/>
          <w:sz w:val="24"/>
          <w:szCs w:val="24"/>
        </w:rPr>
        <w:t>think</w:t>
      </w:r>
      <w:r w:rsidRPr="00301586">
        <w:rPr>
          <w:rFonts w:cstheme="minorHAnsi"/>
          <w:sz w:val="24"/>
          <w:szCs w:val="24"/>
        </w:rPr>
        <w:t>ing</w:t>
      </w:r>
      <w:r w:rsidR="002D57D7" w:rsidRPr="00301586">
        <w:rPr>
          <w:rFonts w:cstheme="minorHAnsi"/>
          <w:sz w:val="24"/>
          <w:szCs w:val="24"/>
        </w:rPr>
        <w:t xml:space="preserve"> about what makes up your identity and how you can feel positive about it</w:t>
      </w:r>
      <w:r w:rsidRPr="00301586">
        <w:rPr>
          <w:rFonts w:cstheme="minorHAnsi"/>
          <w:sz w:val="24"/>
          <w:szCs w:val="24"/>
        </w:rPr>
        <w:t>.</w:t>
      </w:r>
      <w:r w:rsidR="000E1E6C" w:rsidRPr="00301586">
        <w:rPr>
          <w:rFonts w:cstheme="minorHAnsi"/>
          <w:sz w:val="24"/>
          <w:szCs w:val="24"/>
        </w:rPr>
        <w:t xml:space="preserve"> You will have a chance to enjoy your right to freedom of expression </w:t>
      </w:r>
      <w:r w:rsidR="00700776" w:rsidRPr="00301586">
        <w:rPr>
          <w:rFonts w:cstheme="minorHAnsi"/>
          <w:sz w:val="24"/>
          <w:szCs w:val="24"/>
        </w:rPr>
        <w:t xml:space="preserve">by </w:t>
      </w:r>
      <w:r w:rsidR="000E1E6C" w:rsidRPr="00301586">
        <w:rPr>
          <w:rFonts w:cstheme="minorHAnsi"/>
          <w:sz w:val="24"/>
          <w:szCs w:val="24"/>
        </w:rPr>
        <w:t>creating a piece of art to express your identity.</w:t>
      </w:r>
    </w:p>
    <w:p w14:paraId="39B4C122" w14:textId="77777777" w:rsidR="00EA55B8" w:rsidRPr="00301586" w:rsidRDefault="003D4234">
      <w:pPr>
        <w:rPr>
          <w:rFonts w:cstheme="minorHAnsi"/>
          <w:b/>
          <w:color w:val="D40B50"/>
          <w:sz w:val="24"/>
          <w:szCs w:val="24"/>
        </w:rPr>
      </w:pPr>
      <w:r w:rsidRPr="00301586">
        <w:rPr>
          <w:rFonts w:cstheme="minorHAnsi"/>
          <w:b/>
          <w:color w:val="D40B50"/>
          <w:sz w:val="24"/>
          <w:szCs w:val="24"/>
        </w:rPr>
        <w:t xml:space="preserve">What is identity? </w:t>
      </w:r>
    </w:p>
    <w:p w14:paraId="6662061F" w14:textId="018F62DC" w:rsidR="00EA55B8" w:rsidRPr="00301586" w:rsidRDefault="00EA55B8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 xml:space="preserve">In small groups, ask the students to create a word cloud around ‘identity’. Ask them to consider </w:t>
      </w:r>
      <w:r w:rsidR="00E5350E" w:rsidRPr="00301586">
        <w:rPr>
          <w:rFonts w:cstheme="minorHAnsi"/>
          <w:sz w:val="24"/>
          <w:szCs w:val="24"/>
        </w:rPr>
        <w:t>the things that infl</w:t>
      </w:r>
      <w:r w:rsidR="00063A95" w:rsidRPr="00301586">
        <w:rPr>
          <w:rFonts w:cstheme="minorHAnsi"/>
          <w:sz w:val="24"/>
          <w:szCs w:val="24"/>
        </w:rPr>
        <w:t>uence who they are as a person.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063A95" w:rsidRPr="00301586">
        <w:rPr>
          <w:rFonts w:cstheme="minorHAnsi"/>
          <w:sz w:val="24"/>
          <w:szCs w:val="24"/>
        </w:rPr>
        <w:t>Once you have given them a chance to come up with some words for themselves</w:t>
      </w:r>
      <w:r w:rsidR="00700776" w:rsidRPr="00301586">
        <w:rPr>
          <w:rFonts w:cstheme="minorHAnsi"/>
          <w:sz w:val="24"/>
          <w:szCs w:val="24"/>
        </w:rPr>
        <w:t>,</w:t>
      </w:r>
      <w:r w:rsidR="00063A95" w:rsidRPr="00301586">
        <w:rPr>
          <w:rFonts w:cstheme="minorHAnsi"/>
          <w:sz w:val="24"/>
          <w:szCs w:val="24"/>
        </w:rPr>
        <w:t xml:space="preserve"> share a few more ideas</w:t>
      </w:r>
      <w:r w:rsidR="00700776" w:rsidRPr="00301586">
        <w:rPr>
          <w:rFonts w:cstheme="minorHAnsi"/>
          <w:sz w:val="24"/>
          <w:szCs w:val="24"/>
        </w:rPr>
        <w:t xml:space="preserve"> –</w:t>
      </w:r>
      <w:r w:rsidR="00063A95" w:rsidRPr="00301586">
        <w:rPr>
          <w:rFonts w:cstheme="minorHAnsi"/>
          <w:sz w:val="24"/>
          <w:szCs w:val="24"/>
        </w:rPr>
        <w:t xml:space="preserve"> </w:t>
      </w:r>
      <w:r w:rsidR="00E5350E" w:rsidRPr="00301586">
        <w:rPr>
          <w:rFonts w:cstheme="minorHAnsi"/>
          <w:sz w:val="24"/>
          <w:szCs w:val="24"/>
        </w:rPr>
        <w:t>for example, gender, race, interests, nationality, values and beliefs.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E5350E" w:rsidRPr="00301586">
        <w:rPr>
          <w:rFonts w:cstheme="minorHAnsi"/>
          <w:sz w:val="24"/>
          <w:szCs w:val="24"/>
        </w:rPr>
        <w:t>You may also want to include sexuality depending on the maturity of the group you are teaching.</w:t>
      </w:r>
    </w:p>
    <w:p w14:paraId="3AE0C0A5" w14:textId="296A6913" w:rsidR="006C57A3" w:rsidRPr="00301586" w:rsidRDefault="00E5350E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>Ask the groups to go around the room and take a look at the word clouds created. Share the example from the Slide 2</w:t>
      </w:r>
    </w:p>
    <w:p w14:paraId="49509A93" w14:textId="59D8EA8F" w:rsidR="00063A95" w:rsidRPr="00301586" w:rsidRDefault="00063A95">
      <w:pPr>
        <w:rPr>
          <w:rFonts w:cstheme="minorHAnsi"/>
          <w:b/>
          <w:color w:val="D40B50"/>
          <w:sz w:val="24"/>
          <w:szCs w:val="24"/>
        </w:rPr>
      </w:pPr>
      <w:r w:rsidRPr="00301586">
        <w:rPr>
          <w:rFonts w:cstheme="minorHAnsi"/>
          <w:b/>
          <w:color w:val="D40B50"/>
          <w:sz w:val="24"/>
          <w:szCs w:val="24"/>
        </w:rPr>
        <w:t>Who am I?</w:t>
      </w:r>
      <w:r w:rsidR="003D4234" w:rsidRPr="00301586">
        <w:rPr>
          <w:rFonts w:cstheme="minorHAnsi"/>
          <w:b/>
          <w:color w:val="D40B50"/>
          <w:sz w:val="24"/>
          <w:szCs w:val="24"/>
        </w:rPr>
        <w:t xml:space="preserve"> </w:t>
      </w:r>
      <w:r w:rsidR="00700776" w:rsidRPr="00301586">
        <w:rPr>
          <w:rFonts w:cstheme="minorHAnsi"/>
          <w:b/>
          <w:color w:val="D40B50"/>
          <w:sz w:val="24"/>
          <w:szCs w:val="24"/>
        </w:rPr>
        <w:t>(</w:t>
      </w:r>
      <w:r w:rsidR="003D4234" w:rsidRPr="00301586">
        <w:rPr>
          <w:rFonts w:cstheme="minorHAnsi"/>
          <w:b/>
          <w:color w:val="D40B50"/>
          <w:sz w:val="24"/>
          <w:szCs w:val="24"/>
        </w:rPr>
        <w:t>30 mins</w:t>
      </w:r>
      <w:r w:rsidR="00700776" w:rsidRPr="00301586">
        <w:rPr>
          <w:rFonts w:cstheme="minorHAnsi"/>
          <w:b/>
          <w:color w:val="D40B50"/>
          <w:sz w:val="24"/>
          <w:szCs w:val="24"/>
        </w:rPr>
        <w:t>)</w:t>
      </w:r>
    </w:p>
    <w:p w14:paraId="3446E706" w14:textId="3DB721A7" w:rsidR="00063A95" w:rsidRPr="00301586" w:rsidRDefault="00063A95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>A</w:t>
      </w:r>
      <w:r w:rsidR="003D4234" w:rsidRPr="00301586">
        <w:rPr>
          <w:rFonts w:cstheme="minorHAnsi"/>
          <w:sz w:val="24"/>
          <w:szCs w:val="24"/>
        </w:rPr>
        <w:t xml:space="preserve">sk the students to </w:t>
      </w:r>
      <w:r w:rsidRPr="00301586">
        <w:rPr>
          <w:rFonts w:cstheme="minorHAnsi"/>
          <w:sz w:val="24"/>
          <w:szCs w:val="24"/>
        </w:rPr>
        <w:t>reflect</w:t>
      </w:r>
      <w:r w:rsidR="003D4234" w:rsidRPr="00301586">
        <w:rPr>
          <w:rFonts w:cstheme="minorHAnsi"/>
          <w:sz w:val="24"/>
          <w:szCs w:val="24"/>
        </w:rPr>
        <w:t xml:space="preserve"> individually</w:t>
      </w:r>
      <w:r w:rsidRPr="00301586">
        <w:rPr>
          <w:rFonts w:cstheme="minorHAnsi"/>
          <w:sz w:val="24"/>
          <w:szCs w:val="24"/>
        </w:rPr>
        <w:t xml:space="preserve"> on the key features of their own identity.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What is important to them?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What do they feel positive about?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Ask them to remember that something which can sometimes be characterised as negative can also be positive.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 xml:space="preserve">For example, if someone is </w:t>
      </w:r>
      <w:proofErr w:type="gramStart"/>
      <w:r w:rsidRPr="00301586">
        <w:rPr>
          <w:rFonts w:cstheme="minorHAnsi"/>
          <w:sz w:val="24"/>
          <w:szCs w:val="24"/>
        </w:rPr>
        <w:t>dyslexic</w:t>
      </w:r>
      <w:proofErr w:type="gramEnd"/>
      <w:r w:rsidRPr="00301586">
        <w:rPr>
          <w:rFonts w:cstheme="minorHAnsi"/>
          <w:sz w:val="24"/>
          <w:szCs w:val="24"/>
        </w:rPr>
        <w:t xml:space="preserve"> they can struggle to spell correctly but they are often very creative and good at coming up with ideas.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 xml:space="preserve">After some thinking time, ask them to think of </w:t>
      </w:r>
      <w:r w:rsidR="00AA5500" w:rsidRPr="00301586">
        <w:rPr>
          <w:rFonts w:cstheme="minorHAnsi"/>
          <w:sz w:val="24"/>
          <w:szCs w:val="24"/>
        </w:rPr>
        <w:t>three</w:t>
      </w:r>
      <w:r w:rsidRPr="00301586">
        <w:rPr>
          <w:rFonts w:cstheme="minorHAnsi"/>
          <w:sz w:val="24"/>
          <w:szCs w:val="24"/>
        </w:rPr>
        <w:t xml:space="preserve"> key features of their identity</w:t>
      </w:r>
      <w:r w:rsidR="003D4234" w:rsidRPr="00301586">
        <w:rPr>
          <w:rFonts w:cstheme="minorHAnsi"/>
          <w:sz w:val="24"/>
          <w:szCs w:val="24"/>
        </w:rPr>
        <w:t>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183CE7" w:rsidRPr="00301586">
        <w:rPr>
          <w:rFonts w:cstheme="minorHAnsi"/>
          <w:sz w:val="24"/>
          <w:szCs w:val="24"/>
        </w:rPr>
        <w:t xml:space="preserve">Refer back to your ground rules and make sure the class </w:t>
      </w:r>
      <w:r w:rsidR="00183CE7" w:rsidRPr="00301586">
        <w:rPr>
          <w:rFonts w:cstheme="minorHAnsi"/>
          <w:sz w:val="24"/>
          <w:szCs w:val="24"/>
        </w:rPr>
        <w:lastRenderedPageBreak/>
        <w:t>understand that they all have a right to an identity</w:t>
      </w:r>
      <w:r w:rsidR="00AA5500" w:rsidRPr="00301586">
        <w:rPr>
          <w:rFonts w:cstheme="minorHAnsi"/>
          <w:sz w:val="24"/>
          <w:szCs w:val="24"/>
        </w:rPr>
        <w:t>,</w:t>
      </w:r>
      <w:r w:rsidR="00183CE7" w:rsidRPr="00301586">
        <w:rPr>
          <w:rFonts w:cstheme="minorHAnsi"/>
          <w:sz w:val="24"/>
          <w:szCs w:val="24"/>
        </w:rPr>
        <w:t xml:space="preserve"> but </w:t>
      </w:r>
      <w:r w:rsidR="00AA5500" w:rsidRPr="00301586">
        <w:rPr>
          <w:rFonts w:cstheme="minorHAnsi"/>
          <w:sz w:val="24"/>
          <w:szCs w:val="24"/>
        </w:rPr>
        <w:t xml:space="preserve">that </w:t>
      </w:r>
      <w:r w:rsidR="00183CE7" w:rsidRPr="00301586">
        <w:rPr>
          <w:rFonts w:cstheme="minorHAnsi"/>
          <w:sz w:val="24"/>
          <w:szCs w:val="24"/>
        </w:rPr>
        <w:t>these rights belong to everyone so they should also respect the rights of their peers to express their identity without judgement.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3D4234" w:rsidRPr="00301586">
        <w:rPr>
          <w:rFonts w:cstheme="minorHAnsi"/>
          <w:sz w:val="24"/>
          <w:szCs w:val="24"/>
        </w:rPr>
        <w:t>Explain that you intend to create a display of the finished pieces of artwork.</w:t>
      </w:r>
    </w:p>
    <w:p w14:paraId="1F19A10E" w14:textId="1E28671B" w:rsidR="003D4234" w:rsidRPr="00301586" w:rsidRDefault="00063A95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>Using some art materials</w:t>
      </w:r>
      <w:r w:rsidR="00AA5500" w:rsidRPr="00301586">
        <w:rPr>
          <w:rFonts w:cstheme="minorHAnsi"/>
          <w:sz w:val="24"/>
          <w:szCs w:val="24"/>
        </w:rPr>
        <w:t xml:space="preserve"> (</w:t>
      </w:r>
      <w:r w:rsidRPr="00301586">
        <w:rPr>
          <w:rFonts w:cstheme="minorHAnsi"/>
          <w:sz w:val="24"/>
          <w:szCs w:val="24"/>
        </w:rPr>
        <w:t>or a computer</w:t>
      </w:r>
      <w:r w:rsidR="00AA5500" w:rsidRPr="00301586">
        <w:rPr>
          <w:rFonts w:cstheme="minorHAnsi"/>
          <w:sz w:val="24"/>
          <w:szCs w:val="24"/>
        </w:rPr>
        <w:t>)</w:t>
      </w:r>
      <w:r w:rsidRPr="00301586">
        <w:rPr>
          <w:rFonts w:cstheme="minorHAnsi"/>
          <w:sz w:val="24"/>
          <w:szCs w:val="24"/>
        </w:rPr>
        <w:t xml:space="preserve"> ask each individual to represent the </w:t>
      </w:r>
      <w:r w:rsidR="00AA5500" w:rsidRPr="00301586">
        <w:rPr>
          <w:rFonts w:cstheme="minorHAnsi"/>
          <w:sz w:val="24"/>
          <w:szCs w:val="24"/>
        </w:rPr>
        <w:t>three</w:t>
      </w:r>
      <w:r w:rsidRPr="00301586">
        <w:rPr>
          <w:rFonts w:cstheme="minorHAnsi"/>
          <w:sz w:val="24"/>
          <w:szCs w:val="24"/>
        </w:rPr>
        <w:t xml:space="preserve"> key features of their identity</w:t>
      </w:r>
      <w:r w:rsidR="006D76CB" w:rsidRPr="00301586">
        <w:rPr>
          <w:rFonts w:cstheme="minorHAnsi"/>
          <w:sz w:val="24"/>
          <w:szCs w:val="24"/>
        </w:rPr>
        <w:t>,</w:t>
      </w:r>
      <w:r w:rsidRPr="00301586">
        <w:rPr>
          <w:rFonts w:cstheme="minorHAnsi"/>
          <w:sz w:val="24"/>
          <w:szCs w:val="24"/>
        </w:rPr>
        <w:t xml:space="preserve"> visually.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6D76CB" w:rsidRPr="00301586">
        <w:rPr>
          <w:rFonts w:cstheme="minorHAnsi"/>
          <w:sz w:val="24"/>
          <w:szCs w:val="24"/>
        </w:rPr>
        <w:t>It may be useful to bring some old magazines to cut up so that some could create a collage rather than relying on their drawing skills.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6D76CB" w:rsidRPr="00301586">
        <w:rPr>
          <w:rFonts w:cstheme="minorHAnsi"/>
          <w:sz w:val="24"/>
          <w:szCs w:val="24"/>
        </w:rPr>
        <w:t>It is important that the students are enabled to create a piece of art which they feel proud of.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="006D76CB" w:rsidRPr="00301586">
        <w:rPr>
          <w:rFonts w:cstheme="minorHAnsi"/>
          <w:sz w:val="24"/>
          <w:szCs w:val="24"/>
        </w:rPr>
        <w:t>It may also be helpful for them to include a photograph of themselves in their art piece.</w:t>
      </w:r>
    </w:p>
    <w:p w14:paraId="354461B1" w14:textId="4BDA0FAF" w:rsidR="00063A95" w:rsidRPr="00301586" w:rsidRDefault="003D4234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 xml:space="preserve">Show </w:t>
      </w:r>
      <w:r w:rsidR="0017050C" w:rsidRPr="00301586">
        <w:rPr>
          <w:rFonts w:cstheme="minorHAnsi"/>
          <w:sz w:val="24"/>
          <w:szCs w:val="24"/>
        </w:rPr>
        <w:t>S</w:t>
      </w:r>
      <w:r w:rsidRPr="00301586">
        <w:rPr>
          <w:rFonts w:cstheme="minorHAnsi"/>
          <w:sz w:val="24"/>
          <w:szCs w:val="24"/>
        </w:rPr>
        <w:t>lides 3 and 4 for some inspiration if required.</w:t>
      </w:r>
      <w:r w:rsidR="00AA5500" w:rsidRPr="00301586">
        <w:rPr>
          <w:rFonts w:cstheme="minorHAnsi"/>
          <w:sz w:val="24"/>
          <w:szCs w:val="24"/>
        </w:rPr>
        <w:t xml:space="preserve"> </w:t>
      </w:r>
    </w:p>
    <w:p w14:paraId="1B648158" w14:textId="2CC2D0C6" w:rsidR="00063A95" w:rsidRPr="00301586" w:rsidRDefault="00063A95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 xml:space="preserve">If they do not finish, ask them to complete </w:t>
      </w:r>
      <w:r w:rsidR="00AA5500" w:rsidRPr="00301586">
        <w:rPr>
          <w:rFonts w:cstheme="minorHAnsi"/>
          <w:sz w:val="24"/>
          <w:szCs w:val="24"/>
        </w:rPr>
        <w:t xml:space="preserve">their piece of art </w:t>
      </w:r>
      <w:r w:rsidRPr="00301586">
        <w:rPr>
          <w:rFonts w:cstheme="minorHAnsi"/>
          <w:sz w:val="24"/>
          <w:szCs w:val="24"/>
        </w:rPr>
        <w:t xml:space="preserve">as homework and </w:t>
      </w:r>
      <w:r w:rsidR="00AA5500" w:rsidRPr="00301586">
        <w:rPr>
          <w:rFonts w:cstheme="minorHAnsi"/>
          <w:sz w:val="24"/>
          <w:szCs w:val="24"/>
        </w:rPr>
        <w:t xml:space="preserve">then </w:t>
      </w:r>
      <w:r w:rsidRPr="00301586">
        <w:rPr>
          <w:rFonts w:cstheme="minorHAnsi"/>
          <w:sz w:val="24"/>
          <w:szCs w:val="24"/>
        </w:rPr>
        <w:t>bring</w:t>
      </w:r>
      <w:r w:rsidR="00AA5500" w:rsidRPr="00301586">
        <w:rPr>
          <w:rFonts w:cstheme="minorHAnsi"/>
          <w:sz w:val="24"/>
          <w:szCs w:val="24"/>
        </w:rPr>
        <w:t xml:space="preserve"> it</w:t>
      </w:r>
      <w:r w:rsidRPr="00301586">
        <w:rPr>
          <w:rFonts w:cstheme="minorHAnsi"/>
          <w:sz w:val="24"/>
          <w:szCs w:val="24"/>
        </w:rPr>
        <w:t xml:space="preserve"> to the next lesson to be displayed.</w:t>
      </w:r>
    </w:p>
    <w:p w14:paraId="79C2CFBA" w14:textId="7236345B" w:rsidR="00063A95" w:rsidRPr="00301586" w:rsidRDefault="00063A95">
      <w:pPr>
        <w:rPr>
          <w:rFonts w:cstheme="minorHAnsi"/>
          <w:b/>
          <w:color w:val="D40B50"/>
          <w:sz w:val="24"/>
          <w:szCs w:val="24"/>
        </w:rPr>
      </w:pPr>
      <w:r w:rsidRPr="00301586">
        <w:rPr>
          <w:rFonts w:cstheme="minorHAnsi"/>
          <w:b/>
          <w:color w:val="D40B50"/>
          <w:sz w:val="24"/>
          <w:szCs w:val="24"/>
        </w:rPr>
        <w:t xml:space="preserve">Plenary discussion </w:t>
      </w:r>
      <w:r w:rsidR="00AA5500" w:rsidRPr="00301586">
        <w:rPr>
          <w:rFonts w:cstheme="minorHAnsi"/>
          <w:b/>
          <w:color w:val="D40B50"/>
          <w:sz w:val="24"/>
          <w:szCs w:val="24"/>
        </w:rPr>
        <w:t>(</w:t>
      </w:r>
      <w:r w:rsidRPr="00301586">
        <w:rPr>
          <w:rFonts w:cstheme="minorHAnsi"/>
          <w:b/>
          <w:color w:val="D40B50"/>
          <w:sz w:val="24"/>
          <w:szCs w:val="24"/>
        </w:rPr>
        <w:t>10 mins</w:t>
      </w:r>
      <w:r w:rsidR="00AA5500" w:rsidRPr="00301586">
        <w:rPr>
          <w:rFonts w:cstheme="minorHAnsi"/>
          <w:b/>
          <w:color w:val="D40B50"/>
          <w:sz w:val="24"/>
          <w:szCs w:val="24"/>
        </w:rPr>
        <w:t>)</w:t>
      </w:r>
    </w:p>
    <w:p w14:paraId="461DF51C" w14:textId="43E7A33C" w:rsidR="2A333C07" w:rsidRPr="00301586" w:rsidRDefault="2A333C07" w:rsidP="2A333C07">
      <w:pPr>
        <w:rPr>
          <w:rFonts w:cstheme="minorHAnsi"/>
          <w:sz w:val="24"/>
          <w:szCs w:val="24"/>
        </w:rPr>
      </w:pPr>
      <w:r w:rsidRPr="00301586">
        <w:rPr>
          <w:rFonts w:cstheme="minorHAnsi"/>
          <w:sz w:val="24"/>
          <w:szCs w:val="24"/>
        </w:rPr>
        <w:t>Return to the ‘problem/solution’ tree from last lesson.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One of the root problems was how many young people are not happy or comfortable with their identity – who they are.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Discuss briefly how this problem can be addressed and ask the groups to add some ‘solutions’ to the leaves/fruit area of their tree.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For example, one solution might be for individuals to focus on and celebrate aspects of their identity which they feel positive about, like you have just done in class.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Another solution might be for other people to be more accepting of difference – to celebrate and embrace diversity, rather than expecting everyone to ‘fit in’.</w:t>
      </w:r>
      <w:r w:rsidR="00AA5500" w:rsidRPr="00301586">
        <w:rPr>
          <w:rFonts w:cstheme="minorHAnsi"/>
          <w:sz w:val="24"/>
          <w:szCs w:val="24"/>
        </w:rPr>
        <w:t xml:space="preserve"> </w:t>
      </w:r>
      <w:r w:rsidRPr="00301586">
        <w:rPr>
          <w:rFonts w:cstheme="minorHAnsi"/>
          <w:sz w:val="24"/>
          <w:szCs w:val="24"/>
        </w:rPr>
        <w:t>Discuss how social media may play a role in this</w:t>
      </w:r>
      <w:r w:rsidR="00AA5500" w:rsidRPr="00301586">
        <w:rPr>
          <w:rFonts w:cstheme="minorHAnsi"/>
          <w:sz w:val="24"/>
          <w:szCs w:val="24"/>
        </w:rPr>
        <w:t xml:space="preserve">: </w:t>
      </w:r>
      <w:r w:rsidRPr="00301586">
        <w:rPr>
          <w:rFonts w:cstheme="minorHAnsi"/>
          <w:sz w:val="24"/>
          <w:szCs w:val="24"/>
        </w:rPr>
        <w:t xml:space="preserve"> </w:t>
      </w:r>
      <w:r w:rsidR="00AA5500" w:rsidRPr="00301586">
        <w:rPr>
          <w:rFonts w:cstheme="minorHAnsi"/>
          <w:sz w:val="24"/>
          <w:szCs w:val="24"/>
        </w:rPr>
        <w:t>d</w:t>
      </w:r>
      <w:r w:rsidRPr="00301586">
        <w:rPr>
          <w:rFonts w:cstheme="minorHAnsi"/>
          <w:sz w:val="24"/>
          <w:szCs w:val="24"/>
        </w:rPr>
        <w:t>oes it make people feel good about their identity</w:t>
      </w:r>
      <w:r w:rsidR="00AA5500" w:rsidRPr="00301586">
        <w:rPr>
          <w:rFonts w:cstheme="minorHAnsi"/>
          <w:sz w:val="24"/>
          <w:szCs w:val="24"/>
        </w:rPr>
        <w:t>?</w:t>
      </w:r>
      <w:r w:rsidRPr="00301586">
        <w:rPr>
          <w:rFonts w:cstheme="minorHAnsi"/>
          <w:sz w:val="24"/>
          <w:szCs w:val="24"/>
        </w:rPr>
        <w:t xml:space="preserve"> </w:t>
      </w:r>
      <w:r w:rsidR="00AA5500" w:rsidRPr="00301586">
        <w:rPr>
          <w:rFonts w:cstheme="minorHAnsi"/>
          <w:sz w:val="24"/>
          <w:szCs w:val="24"/>
        </w:rPr>
        <w:t>O</w:t>
      </w:r>
      <w:r w:rsidRPr="00301586">
        <w:rPr>
          <w:rFonts w:cstheme="minorHAnsi"/>
          <w:sz w:val="24"/>
          <w:szCs w:val="24"/>
        </w:rPr>
        <w:t>r does it create too much pressure to fit in?</w:t>
      </w:r>
    </w:p>
    <w:sectPr w:rsidR="2A333C07" w:rsidRPr="0030158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894D" w14:textId="77777777" w:rsidR="002102DA" w:rsidRDefault="002102DA" w:rsidP="00796669">
      <w:pPr>
        <w:spacing w:after="0" w:line="240" w:lineRule="auto"/>
      </w:pPr>
      <w:r>
        <w:separator/>
      </w:r>
    </w:p>
  </w:endnote>
  <w:endnote w:type="continuationSeparator" w:id="0">
    <w:p w14:paraId="24A47AC7" w14:textId="77777777" w:rsidR="002102DA" w:rsidRDefault="002102DA" w:rsidP="0079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8DBA" w14:textId="46375840" w:rsidR="00700776" w:rsidRDefault="003015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417B98" wp14:editId="39737A1A">
          <wp:simplePos x="0" y="0"/>
          <wp:positionH relativeFrom="column">
            <wp:posOffset>1301589</wp:posOffset>
          </wp:positionH>
          <wp:positionV relativeFrom="paragraph">
            <wp:posOffset>-635</wp:posOffset>
          </wp:positionV>
          <wp:extent cx="4850969" cy="575602"/>
          <wp:effectExtent l="0" t="0" r="63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969" cy="575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52BF4" w14:textId="77777777" w:rsidR="00700776" w:rsidRDefault="00700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6488" w14:textId="77777777" w:rsidR="002102DA" w:rsidRDefault="002102DA" w:rsidP="00796669">
      <w:pPr>
        <w:spacing w:after="0" w:line="240" w:lineRule="auto"/>
      </w:pPr>
      <w:r>
        <w:separator/>
      </w:r>
    </w:p>
  </w:footnote>
  <w:footnote w:type="continuationSeparator" w:id="0">
    <w:p w14:paraId="7C4B2E80" w14:textId="77777777" w:rsidR="002102DA" w:rsidRDefault="002102DA" w:rsidP="0079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0B6"/>
    <w:multiLevelType w:val="hybridMultilevel"/>
    <w:tmpl w:val="FE14D5E6"/>
    <w:lvl w:ilvl="0" w:tplc="0B0AB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D39"/>
    <w:multiLevelType w:val="hybridMultilevel"/>
    <w:tmpl w:val="FE8CEA58"/>
    <w:lvl w:ilvl="0" w:tplc="C0B43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4C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AD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A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63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A2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0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2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D55"/>
    <w:multiLevelType w:val="hybridMultilevel"/>
    <w:tmpl w:val="50D20D9E"/>
    <w:lvl w:ilvl="0" w:tplc="A1F004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0A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08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0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3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C1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6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4D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88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6B49"/>
    <w:multiLevelType w:val="hybridMultilevel"/>
    <w:tmpl w:val="53DC71F6"/>
    <w:lvl w:ilvl="0" w:tplc="0B0ABB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480"/>
    <w:multiLevelType w:val="hybridMultilevel"/>
    <w:tmpl w:val="CE9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4501"/>
    <w:multiLevelType w:val="hybridMultilevel"/>
    <w:tmpl w:val="D3DE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5A7D"/>
    <w:multiLevelType w:val="hybridMultilevel"/>
    <w:tmpl w:val="7AFC8DE0"/>
    <w:lvl w:ilvl="0" w:tplc="446A0B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44A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0C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6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A4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1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84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86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C3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0BFE"/>
    <w:multiLevelType w:val="hybridMultilevel"/>
    <w:tmpl w:val="79B239AC"/>
    <w:lvl w:ilvl="0" w:tplc="C40A4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CB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AB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49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C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CF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4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C8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6837"/>
    <w:multiLevelType w:val="hybridMultilevel"/>
    <w:tmpl w:val="9CD2CFC4"/>
    <w:lvl w:ilvl="0" w:tplc="EF460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D7"/>
    <w:rsid w:val="0002795D"/>
    <w:rsid w:val="00063A95"/>
    <w:rsid w:val="000E1E6C"/>
    <w:rsid w:val="0017050C"/>
    <w:rsid w:val="00183CE7"/>
    <w:rsid w:val="001875B8"/>
    <w:rsid w:val="002102DA"/>
    <w:rsid w:val="00254088"/>
    <w:rsid w:val="002D57D7"/>
    <w:rsid w:val="00301586"/>
    <w:rsid w:val="003D4234"/>
    <w:rsid w:val="006C57A3"/>
    <w:rsid w:val="006D76CB"/>
    <w:rsid w:val="00700776"/>
    <w:rsid w:val="00796669"/>
    <w:rsid w:val="00A079D2"/>
    <w:rsid w:val="00AA5500"/>
    <w:rsid w:val="00E5350E"/>
    <w:rsid w:val="00EA55B8"/>
    <w:rsid w:val="00EB6CDC"/>
    <w:rsid w:val="00EC0C71"/>
    <w:rsid w:val="00F12BE6"/>
    <w:rsid w:val="2A3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B6EE"/>
  <w15:chartTrackingRefBased/>
  <w15:docId w15:val="{FC769AE0-4B9F-486E-B389-32F2175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B"/>
    <w:pPr>
      <w:spacing w:after="200" w:line="276" w:lineRule="auto"/>
      <w:ind w:left="720"/>
    </w:pPr>
    <w:rPr>
      <w:rFonts w:ascii="Calibri" w:hAnsi="Calibri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69"/>
  </w:style>
  <w:style w:type="paragraph" w:styleId="Footer">
    <w:name w:val="footer"/>
    <w:basedOn w:val="Normal"/>
    <w:link w:val="FooterChar"/>
    <w:uiPriority w:val="99"/>
    <w:unhideWhenUsed/>
    <w:rsid w:val="0079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aign xmlns="80bf3ab4-e42b-4da0-b8e3-18ff7db11494" xsi:nil="true"/>
    <q1e7 xmlns="80bf3ab4-e42b-4da0-b8e3-18ff7db11494" xsi:nil="true"/>
    <Document_x0020_Type xmlns="80bf3ab4-e42b-4da0-b8e3-18ff7db11494" xsi:nil="true"/>
    <Activity xmlns="80bf3ab4-e42b-4da0-b8e3-18ff7db11494" xsi:nil="true"/>
    <SharedWithUsers xmlns="f281940e-b84c-4997-8c49-9a2e42bebec9">
      <UserInfo>
        <DisplayName>Jenny Hine</DisplayName>
        <AccountId>1214</AccountId>
        <AccountType/>
      </UserInfo>
      <UserInfo>
        <DisplayName>Alexandra Turner</DisplayName>
        <AccountId>197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7E0A3BC1BFB4FBF41BF82098E7D87" ma:contentTypeVersion="15" ma:contentTypeDescription="Create a new document." ma:contentTypeScope="" ma:versionID="4597b15102fde4015256b07cc495e639">
  <xsd:schema xmlns:xsd="http://www.w3.org/2001/XMLSchema" xmlns:xs="http://www.w3.org/2001/XMLSchema" xmlns:p="http://schemas.microsoft.com/office/2006/metadata/properties" xmlns:ns2="80bf3ab4-e42b-4da0-b8e3-18ff7db11494" xmlns:ns3="f281940e-b84c-4997-8c49-9a2e42bebec9" targetNamespace="http://schemas.microsoft.com/office/2006/metadata/properties" ma:root="true" ma:fieldsID="498ebec39c674314b41aa9f89a4ed459" ns2:_="" ns3:_="">
    <xsd:import namespace="80bf3ab4-e42b-4da0-b8e3-18ff7db11494"/>
    <xsd:import namespace="f281940e-b84c-4997-8c49-9a2e42bebec9"/>
    <xsd:element name="properties">
      <xsd:complexType>
        <xsd:sequence>
          <xsd:element name="documentManagement">
            <xsd:complexType>
              <xsd:all>
                <xsd:element ref="ns2:Campaign" minOccurs="0"/>
                <xsd:element ref="ns2:Activity" minOccurs="0"/>
                <xsd:element ref="ns2:Document_x0020_Type" minOccurs="0"/>
                <xsd:element ref="ns2:q1e7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3ab4-e42b-4da0-b8e3-18ff7db11494" elementFormDefault="qualified">
    <xsd:import namespace="http://schemas.microsoft.com/office/2006/documentManagement/types"/>
    <xsd:import namespace="http://schemas.microsoft.com/office/infopath/2007/PartnerControls"/>
    <xsd:element name="Campaign" ma:index="8" nillable="true" ma:displayName="Campaign" ma:format="Dropdown" ma:internalName="Campaign">
      <xsd:simpleType>
        <xsd:restriction base="dms:Choice">
          <xsd:enumeration value="Seriously Awkward"/>
          <xsd:enumeration value="Strengthening the Safety Net"/>
          <xsd:enumeration value="Care Leavers"/>
          <xsd:enumeration value="Youth Engagement"/>
          <xsd:enumeration value="Campaign Champions"/>
          <xsd:enumeration value="Positive Language"/>
          <xsd:enumeration value="Children's Services Funding"/>
          <xsd:enumeration value="Reactive"/>
          <xsd:enumeration value="MiVoice"/>
          <xsd:enumeration value="Distress signals"/>
          <xsd:enumeration value="Lesson plans"/>
          <xsd:enumeration value="Voice as value"/>
        </xsd:restriction>
      </xsd:simpleType>
    </xsd:element>
    <xsd:element name="Activity" ma:index="9" nillable="true" ma:displayName="Activity" ma:format="Dropdown" ma:internalName="Activity">
      <xsd:simpleType>
        <xsd:restriction base="dms:Choice">
          <xsd:enumeration value="Planning"/>
          <xsd:enumeration value="Data"/>
          <xsd:enumeration value="Content"/>
          <xsd:enumeration value="Comms"/>
          <xsd:enumeration value="Monitoring and Evaluation"/>
          <xsd:enumeration value="Meetings and Admin"/>
          <xsd:enumeration value="Research"/>
          <xsd:enumeration value="Reporting"/>
          <xsd:enumeration value="Training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Image"/>
          <xsd:enumeration value="Video"/>
          <xsd:enumeration value="Audio"/>
          <xsd:enumeration value="Planning"/>
          <xsd:enumeration value="Tracking"/>
          <xsd:enumeration value="Supporter Journey"/>
          <xsd:enumeration value="Campaign Materials"/>
          <xsd:enumeration value="Framework"/>
          <xsd:enumeration value="Presentation"/>
          <xsd:enumeration value="Evaluation"/>
          <xsd:enumeration value="Newsletter/Update"/>
          <xsd:enumeration value="Budget"/>
          <xsd:enumeration value="Agendas"/>
          <xsd:enumeration value="Actions"/>
          <xsd:enumeration value="Engaging Networks"/>
          <xsd:enumeration value="Printed"/>
          <xsd:enumeration value="Key messages"/>
          <xsd:enumeration value="Briefing"/>
          <xsd:enumeration value="Session plan"/>
          <xsd:enumeration value="Risk Assessment"/>
        </xsd:restriction>
      </xsd:simpleType>
    </xsd:element>
    <xsd:element name="q1e7" ma:index="11" nillable="true" ma:displayName="Project + Partnerships" ma:format="Dropdown" ma:internalName="q1e7">
      <xsd:simpleType>
        <xsd:union memberTypes="dms:Text">
          <xsd:simpleType>
            <xsd:restriction base="dms:Choice">
              <xsd:enumeration value="Writing competition"/>
              <xsd:enumeration value="Spark London"/>
              <xsd:enumeration value="Chickenshed"/>
              <xsd:enumeration value="Podcast"/>
              <xsd:enumeration value="Digital"/>
              <xsd:enumeration value="Data"/>
              <xsd:enumeration value="Church"/>
              <xsd:enumeration value="Youth Engagement"/>
              <xsd:enumeration value="Retail"/>
              <xsd:enumeration value="Bids"/>
              <xsd:enumeration value="Campaign Champion Committee"/>
              <xsd:enumeration value="Cross-organisation report"/>
              <xsd:enumeration value="Coalition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940e-b84c-4997-8c49-9a2e42beb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1AD1-FA12-4003-984D-7657549BD6C9}">
  <ds:schemaRefs>
    <ds:schemaRef ds:uri="http://schemas.microsoft.com/office/2006/metadata/properties"/>
    <ds:schemaRef ds:uri="http://schemas.microsoft.com/office/infopath/2007/PartnerControls"/>
    <ds:schemaRef ds:uri="80bf3ab4-e42b-4da0-b8e3-18ff7db11494"/>
    <ds:schemaRef ds:uri="f281940e-b84c-4997-8c49-9a2e42bebec9"/>
  </ds:schemaRefs>
</ds:datastoreItem>
</file>

<file path=customXml/itemProps2.xml><?xml version="1.0" encoding="utf-8"?>
<ds:datastoreItem xmlns:ds="http://schemas.openxmlformats.org/officeDocument/2006/customXml" ds:itemID="{EF5D2D51-98EE-4C92-BB8B-E7BA88120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9704E-253B-42E9-AB15-29F76D3FC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f3ab4-e42b-4da0-b8e3-18ff7db11494"/>
    <ds:schemaRef ds:uri="f281940e-b84c-4997-8c49-9a2e42beb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D266F-D62D-6C46-9A8C-CDC9C10F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Mitchell</dc:creator>
  <cp:keywords/>
  <dc:description/>
  <cp:lastModifiedBy>Hayley Pang</cp:lastModifiedBy>
  <cp:revision>6</cp:revision>
  <dcterms:created xsi:type="dcterms:W3CDTF">2019-08-14T16:30:00Z</dcterms:created>
  <dcterms:modified xsi:type="dcterms:W3CDTF">2019-11-01T11:20:00Z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0x010100BFF7E0A3BC1BFB4FBF41BF82098E7D87</vt:lpwstr>
  </property>
</Properties>
</file>